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101" w:rsidRPr="001C5C80" w:rsidRDefault="00645101" w:rsidP="007C2721">
      <w:pPr>
        <w:pStyle w:val="NoSpacing"/>
        <w:rPr>
          <w:rFonts w:ascii="Arial" w:hAnsi="Arial" w:cs="Arial"/>
          <w:b/>
          <w:sz w:val="16"/>
          <w:szCs w:val="16"/>
        </w:rPr>
      </w:pPr>
    </w:p>
    <w:p w:rsidR="007C1A69" w:rsidRDefault="007C1A69" w:rsidP="007C2721">
      <w:pPr>
        <w:pStyle w:val="NoSpacing"/>
        <w:rPr>
          <w:rFonts w:ascii="Arial" w:hAnsi="Arial" w:cs="Arial"/>
          <w:b/>
          <w:sz w:val="20"/>
          <w:szCs w:val="20"/>
        </w:rPr>
      </w:pPr>
      <w:r w:rsidRPr="00C14C54">
        <w:rPr>
          <w:rFonts w:ascii="Arial" w:hAnsi="Arial" w:cs="Arial"/>
          <w:b/>
          <w:sz w:val="20"/>
          <w:szCs w:val="20"/>
        </w:rPr>
        <w:t xml:space="preserve">Name of Study:  </w:t>
      </w:r>
    </w:p>
    <w:p w:rsidR="001C5C80" w:rsidRPr="001C5C80" w:rsidRDefault="001C5C80" w:rsidP="007C2721">
      <w:pPr>
        <w:pStyle w:val="NoSpacing"/>
        <w:rPr>
          <w:rFonts w:ascii="Arial" w:hAnsi="Arial" w:cs="Arial"/>
          <w:b/>
          <w:sz w:val="8"/>
          <w:szCs w:val="8"/>
        </w:rPr>
      </w:pPr>
    </w:p>
    <w:p w:rsidR="007C1A69" w:rsidRDefault="007C1A69" w:rsidP="007C2721">
      <w:pPr>
        <w:pStyle w:val="NoSpacing"/>
        <w:rPr>
          <w:rFonts w:ascii="Arial" w:hAnsi="Arial" w:cs="Arial"/>
          <w:b/>
          <w:w w:val="110"/>
          <w:sz w:val="20"/>
          <w:szCs w:val="20"/>
        </w:rPr>
      </w:pPr>
      <w:r w:rsidRPr="00C14C54">
        <w:rPr>
          <w:rFonts w:ascii="Arial" w:hAnsi="Arial" w:cs="Arial"/>
          <w:b/>
          <w:sz w:val="20"/>
          <w:szCs w:val="20"/>
        </w:rPr>
        <w:t xml:space="preserve">PI on Study:  </w:t>
      </w:r>
      <w:r w:rsidRPr="00C14C54">
        <w:rPr>
          <w:rFonts w:ascii="Arial" w:hAnsi="Arial" w:cs="Arial"/>
          <w:b/>
          <w:sz w:val="20"/>
          <w:szCs w:val="20"/>
        </w:rPr>
        <w:tab/>
      </w:r>
      <w:r w:rsidRPr="00C14C54">
        <w:rPr>
          <w:rFonts w:ascii="Arial" w:hAnsi="Arial" w:cs="Arial"/>
          <w:b/>
          <w:sz w:val="20"/>
          <w:szCs w:val="20"/>
        </w:rPr>
        <w:tab/>
      </w:r>
      <w:r w:rsidRPr="00C14C54">
        <w:rPr>
          <w:rFonts w:ascii="Arial" w:hAnsi="Arial" w:cs="Arial"/>
          <w:b/>
          <w:sz w:val="20"/>
          <w:szCs w:val="20"/>
        </w:rPr>
        <w:tab/>
      </w:r>
      <w:r w:rsidRPr="00C14C54">
        <w:rPr>
          <w:rFonts w:ascii="Arial" w:hAnsi="Arial" w:cs="Arial"/>
          <w:b/>
          <w:sz w:val="20"/>
          <w:szCs w:val="20"/>
        </w:rPr>
        <w:tab/>
      </w:r>
      <w:r w:rsidRPr="00C14C54">
        <w:rPr>
          <w:rFonts w:ascii="Arial" w:hAnsi="Arial" w:cs="Arial"/>
          <w:b/>
          <w:sz w:val="20"/>
          <w:szCs w:val="20"/>
        </w:rPr>
        <w:tab/>
      </w:r>
      <w:r w:rsidRPr="00C14C54">
        <w:rPr>
          <w:rFonts w:ascii="Arial" w:hAnsi="Arial" w:cs="Arial"/>
          <w:b/>
          <w:sz w:val="20"/>
          <w:szCs w:val="20"/>
        </w:rPr>
        <w:tab/>
      </w:r>
      <w:r w:rsidRPr="00C14C54">
        <w:rPr>
          <w:rFonts w:ascii="Arial" w:hAnsi="Arial" w:cs="Arial"/>
          <w:b/>
          <w:sz w:val="20"/>
          <w:szCs w:val="20"/>
        </w:rPr>
        <w:tab/>
        <w:t>IRB#:</w:t>
      </w:r>
      <w:r w:rsidR="00AC13E2" w:rsidRPr="00C14C54">
        <w:rPr>
          <w:rFonts w:ascii="Arial" w:hAnsi="Arial" w:cs="Arial"/>
          <w:b/>
          <w:sz w:val="20"/>
          <w:szCs w:val="20"/>
        </w:rPr>
        <w:t xml:space="preserve"> </w:t>
      </w:r>
      <w:r w:rsidR="00CF0610" w:rsidRPr="00C14C54">
        <w:rPr>
          <w:rFonts w:ascii="Arial" w:hAnsi="Arial" w:cs="Arial"/>
          <w:b/>
          <w:w w:val="110"/>
          <w:sz w:val="20"/>
          <w:szCs w:val="20"/>
        </w:rPr>
        <w:t xml:space="preserve"> </w:t>
      </w:r>
    </w:p>
    <w:p w:rsidR="001C5C80" w:rsidRPr="001C5C80" w:rsidRDefault="001C5C80" w:rsidP="007C2721">
      <w:pPr>
        <w:pStyle w:val="NoSpacing"/>
        <w:rPr>
          <w:rFonts w:ascii="Arial" w:hAnsi="Arial" w:cs="Arial"/>
          <w:b/>
          <w:sz w:val="8"/>
          <w:szCs w:val="8"/>
        </w:rPr>
      </w:pPr>
    </w:p>
    <w:p w:rsidR="007C2721" w:rsidRDefault="001C5C80" w:rsidP="007C2721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 w:rsidRPr="001C5C80">
        <w:rPr>
          <w:rFonts w:ascii="Arial" w:hAnsi="Arial" w:cs="Arial"/>
          <w:b/>
          <w:sz w:val="20"/>
          <w:szCs w:val="20"/>
        </w:rPr>
        <w:t xml:space="preserve">How many participants </w:t>
      </w:r>
      <w:r w:rsidR="00DB1201" w:rsidRPr="001C5C80">
        <w:rPr>
          <w:rFonts w:ascii="Arial" w:hAnsi="Arial" w:cs="Arial"/>
          <w:b/>
          <w:sz w:val="20"/>
          <w:szCs w:val="20"/>
        </w:rPr>
        <w:t>need</w:t>
      </w:r>
      <w:r w:rsidR="00DB1201">
        <w:rPr>
          <w:rFonts w:ascii="Arial" w:hAnsi="Arial" w:cs="Arial"/>
          <w:b/>
          <w:sz w:val="20"/>
          <w:szCs w:val="20"/>
        </w:rPr>
        <w:t>ed</w:t>
      </w:r>
      <w:r w:rsidR="00DB1201" w:rsidRPr="001C5C80">
        <w:rPr>
          <w:rFonts w:ascii="Arial" w:hAnsi="Arial" w:cs="Arial"/>
          <w:b/>
          <w:sz w:val="20"/>
          <w:szCs w:val="20"/>
        </w:rPr>
        <w:t>?</w:t>
      </w:r>
      <w:r w:rsidR="00DB1201">
        <w:rPr>
          <w:rFonts w:ascii="Arial" w:hAnsi="Arial" w:cs="Arial"/>
          <w:b/>
          <w:sz w:val="20"/>
          <w:szCs w:val="20"/>
        </w:rPr>
        <w:t xml:space="preserve">: </w:t>
      </w:r>
      <w:bookmarkStart w:id="0" w:name="_GoBack"/>
      <w:bookmarkEnd w:id="0"/>
      <w:r w:rsidRPr="001C5C80">
        <w:rPr>
          <w:rFonts w:ascii="Arial" w:hAnsi="Arial" w:cs="Arial"/>
          <w:b/>
          <w:sz w:val="20"/>
          <w:szCs w:val="20"/>
        </w:rPr>
        <w:t xml:space="preserve"> </w:t>
      </w:r>
    </w:p>
    <w:p w:rsidR="001C5C80" w:rsidRPr="001C5C80" w:rsidRDefault="001C5C80" w:rsidP="007C2721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6"/>
          <w:szCs w:val="6"/>
        </w:rPr>
      </w:pPr>
    </w:p>
    <w:p w:rsidR="00CF0610" w:rsidRPr="00CF0610" w:rsidRDefault="00CF0610" w:rsidP="007C2721">
      <w:pPr>
        <w:pStyle w:val="NoSpacing"/>
        <w:rPr>
          <w:rFonts w:ascii="Arial" w:hAnsi="Arial" w:cs="Arial"/>
          <w:sz w:val="20"/>
          <w:szCs w:val="20"/>
        </w:rPr>
      </w:pPr>
    </w:p>
    <w:p w:rsidR="007C1A69" w:rsidRPr="00C14C54" w:rsidRDefault="00CE15CC" w:rsidP="007C2721">
      <w:pPr>
        <w:pStyle w:val="NoSpacing"/>
        <w:rPr>
          <w:rFonts w:ascii="Arial" w:hAnsi="Arial" w:cs="Arial"/>
          <w:sz w:val="20"/>
          <w:szCs w:val="20"/>
        </w:rPr>
      </w:pPr>
      <w:r w:rsidRPr="00C14C54">
        <w:rPr>
          <w:rFonts w:ascii="Arial" w:hAnsi="Arial" w:cs="Arial"/>
          <w:b/>
          <w:sz w:val="20"/>
          <w:szCs w:val="20"/>
        </w:rPr>
        <w:t xml:space="preserve">Why are we doing this study? </w:t>
      </w:r>
      <w:r w:rsidR="00E70E93" w:rsidRPr="00C14C54">
        <w:rPr>
          <w:rFonts w:ascii="Arial" w:hAnsi="Arial" w:cs="Arial"/>
          <w:b/>
          <w:sz w:val="20"/>
          <w:szCs w:val="20"/>
          <w:u w:val="single"/>
        </w:rPr>
        <w:t>In simple terms</w:t>
      </w:r>
      <w:r w:rsidR="00E70E93" w:rsidRPr="00C14C54">
        <w:rPr>
          <w:rFonts w:ascii="Arial" w:hAnsi="Arial" w:cs="Arial"/>
          <w:b/>
          <w:sz w:val="20"/>
          <w:szCs w:val="20"/>
        </w:rPr>
        <w:t>, what is the health topic? What is the significance? What problem is being addressed by the study</w:t>
      </w:r>
      <w:r w:rsidRPr="00C14C54">
        <w:rPr>
          <w:rFonts w:ascii="Arial" w:hAnsi="Arial" w:cs="Arial"/>
          <w:b/>
          <w:sz w:val="20"/>
          <w:szCs w:val="20"/>
        </w:rPr>
        <w:t>?</w:t>
      </w:r>
    </w:p>
    <w:p w:rsidR="00726490" w:rsidRPr="00CF0610" w:rsidRDefault="00726490" w:rsidP="007C2721">
      <w:pPr>
        <w:pStyle w:val="NoSpacing"/>
        <w:rPr>
          <w:rFonts w:ascii="Arial" w:hAnsi="Arial" w:cs="Arial"/>
          <w:sz w:val="20"/>
          <w:szCs w:val="20"/>
        </w:rPr>
      </w:pPr>
    </w:p>
    <w:p w:rsidR="00726490" w:rsidRPr="00CF0610" w:rsidRDefault="00CF0610" w:rsidP="007C272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3D3D3D"/>
          <w:w w:val="110"/>
          <w:sz w:val="20"/>
          <w:szCs w:val="20"/>
        </w:rPr>
        <w:t xml:space="preserve"> </w:t>
      </w:r>
    </w:p>
    <w:p w:rsidR="00726490" w:rsidRPr="00CF0610" w:rsidRDefault="00726490" w:rsidP="007C2721">
      <w:pPr>
        <w:pStyle w:val="NoSpacing"/>
        <w:rPr>
          <w:rFonts w:ascii="Arial" w:hAnsi="Arial" w:cs="Arial"/>
          <w:sz w:val="20"/>
          <w:szCs w:val="20"/>
        </w:rPr>
      </w:pPr>
    </w:p>
    <w:p w:rsidR="00CF0610" w:rsidRPr="00CF0610" w:rsidRDefault="00CF0610" w:rsidP="007C2721">
      <w:pPr>
        <w:pStyle w:val="NoSpacing"/>
        <w:rPr>
          <w:rFonts w:ascii="Arial" w:hAnsi="Arial" w:cs="Arial"/>
          <w:sz w:val="20"/>
          <w:szCs w:val="20"/>
        </w:rPr>
      </w:pPr>
    </w:p>
    <w:p w:rsidR="00726490" w:rsidRPr="00CF0610" w:rsidRDefault="00726490" w:rsidP="007C2721">
      <w:pPr>
        <w:pStyle w:val="NoSpacing"/>
        <w:rPr>
          <w:rFonts w:ascii="Arial" w:hAnsi="Arial" w:cs="Arial"/>
          <w:sz w:val="20"/>
          <w:szCs w:val="20"/>
        </w:rPr>
      </w:pPr>
    </w:p>
    <w:p w:rsidR="007C2721" w:rsidRPr="00CF0610" w:rsidRDefault="007C2721" w:rsidP="007C2721">
      <w:pPr>
        <w:pStyle w:val="NoSpacing"/>
        <w:rPr>
          <w:rFonts w:ascii="Arial" w:hAnsi="Arial" w:cs="Arial"/>
          <w:sz w:val="20"/>
          <w:szCs w:val="20"/>
        </w:rPr>
      </w:pPr>
    </w:p>
    <w:p w:rsidR="007C1A69" w:rsidRPr="00CF0610" w:rsidRDefault="007C1A69" w:rsidP="007C2721">
      <w:pPr>
        <w:pStyle w:val="NoSpacing"/>
        <w:rPr>
          <w:rFonts w:ascii="Arial" w:hAnsi="Arial" w:cs="Arial"/>
          <w:sz w:val="20"/>
          <w:szCs w:val="20"/>
        </w:rPr>
      </w:pPr>
    </w:p>
    <w:p w:rsidR="00E70E93" w:rsidRPr="00CF0610" w:rsidRDefault="00E70E93" w:rsidP="007C2721">
      <w:pPr>
        <w:pStyle w:val="NoSpacing"/>
        <w:rPr>
          <w:rFonts w:ascii="Arial" w:hAnsi="Arial" w:cs="Arial"/>
          <w:sz w:val="20"/>
          <w:szCs w:val="20"/>
        </w:rPr>
      </w:pPr>
    </w:p>
    <w:p w:rsidR="00E70E93" w:rsidRPr="00C14C54" w:rsidRDefault="00E70E93" w:rsidP="007C2721">
      <w:pPr>
        <w:pStyle w:val="NoSpacing"/>
        <w:rPr>
          <w:rFonts w:ascii="Arial" w:hAnsi="Arial" w:cs="Arial"/>
          <w:b/>
          <w:sz w:val="20"/>
          <w:szCs w:val="20"/>
        </w:rPr>
      </w:pPr>
      <w:r w:rsidRPr="00C14C54">
        <w:rPr>
          <w:rFonts w:ascii="Arial" w:hAnsi="Arial" w:cs="Arial"/>
          <w:b/>
          <w:sz w:val="20"/>
          <w:szCs w:val="20"/>
        </w:rPr>
        <w:t>Who is the research lead and what is this team doing to address the problem? Is the methodology new or innovative? Why are volunteers needed for the study?</w:t>
      </w:r>
    </w:p>
    <w:p w:rsidR="00E37026" w:rsidRPr="00CF0610" w:rsidRDefault="006E48BD" w:rsidP="007C2721">
      <w:pPr>
        <w:pStyle w:val="NoSpacing"/>
        <w:rPr>
          <w:rFonts w:ascii="Arial" w:hAnsi="Arial" w:cs="Arial"/>
          <w:b/>
          <w:sz w:val="20"/>
          <w:szCs w:val="20"/>
        </w:rPr>
      </w:pPr>
      <w:r w:rsidRPr="00CF0610">
        <w:rPr>
          <w:rFonts w:ascii="Arial" w:hAnsi="Arial" w:cs="Arial"/>
          <w:b/>
          <w:sz w:val="20"/>
          <w:szCs w:val="20"/>
        </w:rPr>
        <w:t xml:space="preserve"> </w:t>
      </w:r>
    </w:p>
    <w:p w:rsidR="007C1A69" w:rsidRPr="00CF0610" w:rsidRDefault="00CF0610" w:rsidP="002C6207">
      <w:pPr>
        <w:pStyle w:val="BodyText"/>
        <w:rPr>
          <w:w w:val="105"/>
        </w:rPr>
      </w:pPr>
      <w:r w:rsidRPr="00CF0610">
        <w:rPr>
          <w:w w:val="105"/>
        </w:rPr>
        <w:t xml:space="preserve"> </w:t>
      </w:r>
    </w:p>
    <w:p w:rsidR="00CF0610" w:rsidRPr="00CF0610" w:rsidRDefault="00CF0610" w:rsidP="002C6207">
      <w:pPr>
        <w:pStyle w:val="BodyText"/>
        <w:rPr>
          <w:w w:val="105"/>
        </w:rPr>
      </w:pPr>
    </w:p>
    <w:p w:rsidR="00CF0610" w:rsidRPr="00CF0610" w:rsidRDefault="00CF0610" w:rsidP="002C6207">
      <w:pPr>
        <w:pStyle w:val="BodyText"/>
        <w:rPr>
          <w:w w:val="105"/>
        </w:rPr>
      </w:pPr>
    </w:p>
    <w:p w:rsidR="00CF0610" w:rsidRPr="00CF0610" w:rsidRDefault="00CF0610" w:rsidP="002C6207">
      <w:pPr>
        <w:pStyle w:val="BodyText"/>
        <w:rPr>
          <w:w w:val="105"/>
        </w:rPr>
      </w:pPr>
    </w:p>
    <w:p w:rsidR="00CF0610" w:rsidRPr="00CF0610" w:rsidRDefault="00CF0610" w:rsidP="002C6207">
      <w:pPr>
        <w:pStyle w:val="BodyText"/>
        <w:rPr>
          <w:w w:val="105"/>
        </w:rPr>
      </w:pPr>
    </w:p>
    <w:p w:rsidR="00CF0610" w:rsidRPr="00CF0610" w:rsidRDefault="00CF0610" w:rsidP="002C6207">
      <w:pPr>
        <w:pStyle w:val="BodyText"/>
      </w:pPr>
    </w:p>
    <w:p w:rsidR="007C1A69" w:rsidRPr="00CF0610" w:rsidRDefault="007C1A69" w:rsidP="007C2721">
      <w:pPr>
        <w:pStyle w:val="NoSpacing"/>
        <w:rPr>
          <w:rFonts w:ascii="Arial" w:hAnsi="Arial" w:cs="Arial"/>
          <w:sz w:val="20"/>
          <w:szCs w:val="20"/>
        </w:rPr>
      </w:pPr>
    </w:p>
    <w:p w:rsidR="00E70E93" w:rsidRPr="00C14C54" w:rsidRDefault="00E70E93" w:rsidP="007C2721">
      <w:pPr>
        <w:pStyle w:val="NoSpacing"/>
        <w:rPr>
          <w:rFonts w:ascii="Arial" w:hAnsi="Arial" w:cs="Arial"/>
          <w:b/>
          <w:sz w:val="20"/>
          <w:szCs w:val="20"/>
        </w:rPr>
      </w:pPr>
      <w:r w:rsidRPr="00C14C54">
        <w:rPr>
          <w:rFonts w:ascii="Arial" w:hAnsi="Arial" w:cs="Arial"/>
          <w:b/>
          <w:sz w:val="20"/>
          <w:szCs w:val="20"/>
        </w:rPr>
        <w:t xml:space="preserve">Who </w:t>
      </w:r>
      <w:r w:rsidR="00CE15CC" w:rsidRPr="00C14C54">
        <w:rPr>
          <w:rFonts w:ascii="Arial" w:hAnsi="Arial" w:cs="Arial"/>
          <w:b/>
          <w:sz w:val="20"/>
          <w:szCs w:val="20"/>
        </w:rPr>
        <w:t>may be</w:t>
      </w:r>
      <w:r w:rsidRPr="00C14C54">
        <w:rPr>
          <w:rFonts w:ascii="Arial" w:hAnsi="Arial" w:cs="Arial"/>
          <w:b/>
          <w:sz w:val="20"/>
          <w:szCs w:val="20"/>
        </w:rPr>
        <w:t xml:space="preserve"> eligible for the study? (</w:t>
      </w:r>
      <w:r w:rsidR="007C1A69" w:rsidRPr="00C14C54">
        <w:rPr>
          <w:rFonts w:ascii="Arial" w:hAnsi="Arial" w:cs="Arial"/>
          <w:b/>
          <w:sz w:val="20"/>
          <w:szCs w:val="20"/>
        </w:rPr>
        <w:t>Bullet</w:t>
      </w:r>
      <w:r w:rsidRPr="00C14C54">
        <w:rPr>
          <w:rFonts w:ascii="Arial" w:hAnsi="Arial" w:cs="Arial"/>
          <w:b/>
          <w:sz w:val="20"/>
          <w:szCs w:val="20"/>
        </w:rPr>
        <w:t xml:space="preserve"> points)</w:t>
      </w:r>
    </w:p>
    <w:p w:rsidR="00AC13E2" w:rsidRPr="00CF0610" w:rsidRDefault="00AC13E2" w:rsidP="007C2721">
      <w:pPr>
        <w:pStyle w:val="NoSpacing"/>
        <w:rPr>
          <w:rFonts w:ascii="Arial" w:hAnsi="Arial" w:cs="Arial"/>
          <w:b/>
          <w:sz w:val="20"/>
          <w:szCs w:val="20"/>
        </w:rPr>
      </w:pPr>
    </w:p>
    <w:p w:rsidR="00AC13E2" w:rsidRPr="00CF0610" w:rsidRDefault="00CF0610" w:rsidP="00CF0610">
      <w:pPr>
        <w:pStyle w:val="BodyText"/>
        <w:ind w:left="720"/>
        <w:rPr>
          <w:w w:val="105"/>
        </w:rPr>
      </w:pPr>
      <w:r w:rsidRPr="00CF0610">
        <w:rPr>
          <w:w w:val="105"/>
        </w:rPr>
        <w:t xml:space="preserve"> </w:t>
      </w:r>
    </w:p>
    <w:p w:rsidR="00CF0610" w:rsidRPr="00CF0610" w:rsidRDefault="00CF0610" w:rsidP="00CF0610">
      <w:pPr>
        <w:pStyle w:val="BodyText"/>
        <w:ind w:left="720"/>
        <w:rPr>
          <w:w w:val="105"/>
        </w:rPr>
      </w:pPr>
    </w:p>
    <w:p w:rsidR="00CF0610" w:rsidRPr="00CF0610" w:rsidRDefault="00CF0610" w:rsidP="00CF0610">
      <w:pPr>
        <w:pStyle w:val="BodyText"/>
        <w:ind w:left="720"/>
        <w:rPr>
          <w:w w:val="105"/>
        </w:rPr>
      </w:pPr>
    </w:p>
    <w:p w:rsidR="00CF0610" w:rsidRPr="00CF0610" w:rsidRDefault="00CF0610" w:rsidP="00CF0610">
      <w:pPr>
        <w:pStyle w:val="BodyText"/>
        <w:ind w:left="720"/>
        <w:rPr>
          <w:w w:val="105"/>
        </w:rPr>
      </w:pPr>
    </w:p>
    <w:p w:rsidR="00CF0610" w:rsidRPr="00CF0610" w:rsidRDefault="00CF0610" w:rsidP="00CF0610">
      <w:pPr>
        <w:pStyle w:val="BodyText"/>
        <w:ind w:left="720"/>
        <w:rPr>
          <w:color w:val="3D3D3D"/>
        </w:rPr>
      </w:pPr>
    </w:p>
    <w:p w:rsidR="007C1A69" w:rsidRPr="00CF0610" w:rsidRDefault="007C1A69" w:rsidP="007C2721">
      <w:pPr>
        <w:pStyle w:val="NoSpacing"/>
        <w:rPr>
          <w:rFonts w:ascii="Arial" w:hAnsi="Arial" w:cs="Arial"/>
          <w:sz w:val="20"/>
          <w:szCs w:val="20"/>
        </w:rPr>
      </w:pPr>
    </w:p>
    <w:p w:rsidR="00E70E93" w:rsidRPr="00C14C54" w:rsidRDefault="00E70E93" w:rsidP="007C2721">
      <w:pPr>
        <w:pStyle w:val="NoSpacing"/>
        <w:rPr>
          <w:rFonts w:ascii="Arial" w:hAnsi="Arial" w:cs="Arial"/>
          <w:b/>
          <w:sz w:val="20"/>
          <w:szCs w:val="20"/>
        </w:rPr>
      </w:pPr>
      <w:r w:rsidRPr="00C14C54">
        <w:rPr>
          <w:rFonts w:ascii="Arial" w:hAnsi="Arial" w:cs="Arial"/>
          <w:b/>
          <w:sz w:val="20"/>
          <w:szCs w:val="20"/>
        </w:rPr>
        <w:t xml:space="preserve">What are the expectations of study participants? Be as descriptive as possible. </w:t>
      </w:r>
      <w:r w:rsidR="00AC13E2" w:rsidRPr="00C14C54">
        <w:rPr>
          <w:rFonts w:ascii="Arial" w:hAnsi="Arial" w:cs="Arial"/>
          <w:b/>
          <w:sz w:val="20"/>
          <w:szCs w:val="20"/>
        </w:rPr>
        <w:t>(Could be bullet points)</w:t>
      </w:r>
    </w:p>
    <w:p w:rsidR="00AC13E2" w:rsidRPr="00CF0610" w:rsidRDefault="00AC13E2" w:rsidP="00CF0610">
      <w:pPr>
        <w:pStyle w:val="BodyText"/>
        <w:ind w:left="720"/>
        <w:rPr>
          <w:color w:val="2A2A2A"/>
        </w:rPr>
      </w:pPr>
    </w:p>
    <w:p w:rsidR="00CF0610" w:rsidRPr="00CF0610" w:rsidRDefault="00CF0610" w:rsidP="00CF0610">
      <w:pPr>
        <w:pStyle w:val="BodyText"/>
        <w:ind w:left="720"/>
        <w:rPr>
          <w:color w:val="2A2A2A"/>
        </w:rPr>
      </w:pPr>
    </w:p>
    <w:p w:rsidR="00CF0610" w:rsidRPr="00CF0610" w:rsidRDefault="00CF0610" w:rsidP="00CF0610">
      <w:pPr>
        <w:pStyle w:val="BodyText"/>
        <w:rPr>
          <w:color w:val="2A2A2A"/>
        </w:rPr>
      </w:pPr>
    </w:p>
    <w:p w:rsidR="00CF0610" w:rsidRPr="00CF0610" w:rsidRDefault="00CF0610" w:rsidP="00CF0610">
      <w:pPr>
        <w:pStyle w:val="BodyText"/>
        <w:ind w:left="720"/>
        <w:rPr>
          <w:color w:val="2A2A2A"/>
        </w:rPr>
      </w:pPr>
    </w:p>
    <w:p w:rsidR="00CF0610" w:rsidRPr="00CF0610" w:rsidRDefault="00CF0610" w:rsidP="00CF0610">
      <w:pPr>
        <w:pStyle w:val="BodyText"/>
        <w:ind w:left="720"/>
        <w:rPr>
          <w:color w:val="2A2A2A"/>
        </w:rPr>
      </w:pPr>
    </w:p>
    <w:p w:rsidR="00CF0610" w:rsidRPr="00CF0610" w:rsidRDefault="00CF0610" w:rsidP="00CF0610">
      <w:pPr>
        <w:pStyle w:val="BodyText"/>
        <w:ind w:left="720"/>
        <w:rPr>
          <w:color w:val="2A2A2A"/>
        </w:rPr>
      </w:pPr>
    </w:p>
    <w:p w:rsidR="007C1A69" w:rsidRPr="00CF0610" w:rsidRDefault="007C1A69" w:rsidP="007C2721">
      <w:pPr>
        <w:pStyle w:val="NoSpacing"/>
        <w:rPr>
          <w:rFonts w:ascii="Arial" w:hAnsi="Arial" w:cs="Arial"/>
          <w:sz w:val="20"/>
          <w:szCs w:val="20"/>
        </w:rPr>
      </w:pPr>
    </w:p>
    <w:p w:rsidR="00E70E93" w:rsidRPr="00C14C54" w:rsidRDefault="00E70E93" w:rsidP="007C2721">
      <w:pPr>
        <w:pStyle w:val="NoSpacing"/>
        <w:rPr>
          <w:rFonts w:ascii="Arial" w:hAnsi="Arial" w:cs="Arial"/>
          <w:b/>
          <w:sz w:val="20"/>
          <w:szCs w:val="20"/>
        </w:rPr>
      </w:pPr>
      <w:r w:rsidRPr="00C14C54">
        <w:rPr>
          <w:rFonts w:ascii="Arial" w:hAnsi="Arial" w:cs="Arial"/>
          <w:b/>
          <w:sz w:val="20"/>
          <w:szCs w:val="20"/>
        </w:rPr>
        <w:t xml:space="preserve">How do we hope the study will, ultimately, impact patients? </w:t>
      </w:r>
    </w:p>
    <w:p w:rsidR="007C1A69" w:rsidRPr="00CF0610" w:rsidRDefault="007C1A69" w:rsidP="007C2721">
      <w:pPr>
        <w:pStyle w:val="NoSpacing"/>
        <w:rPr>
          <w:rFonts w:ascii="Arial" w:hAnsi="Arial" w:cs="Arial"/>
          <w:sz w:val="20"/>
          <w:szCs w:val="20"/>
        </w:rPr>
      </w:pPr>
    </w:p>
    <w:p w:rsidR="006E48BD" w:rsidRPr="00CF0610" w:rsidRDefault="006E48BD" w:rsidP="007C2721">
      <w:pPr>
        <w:pStyle w:val="NoSpacing"/>
        <w:rPr>
          <w:rFonts w:ascii="Arial" w:hAnsi="Arial" w:cs="Arial"/>
          <w:sz w:val="20"/>
          <w:szCs w:val="20"/>
        </w:rPr>
      </w:pPr>
    </w:p>
    <w:p w:rsidR="00CF0610" w:rsidRPr="00CF0610" w:rsidRDefault="00CF0610" w:rsidP="007C2721">
      <w:pPr>
        <w:pStyle w:val="NoSpacing"/>
        <w:rPr>
          <w:rFonts w:ascii="Arial" w:hAnsi="Arial" w:cs="Arial"/>
          <w:sz w:val="20"/>
          <w:szCs w:val="20"/>
        </w:rPr>
      </w:pPr>
    </w:p>
    <w:p w:rsidR="00CF0610" w:rsidRPr="00CF0610" w:rsidRDefault="00CF0610" w:rsidP="007C2721">
      <w:pPr>
        <w:pStyle w:val="NoSpacing"/>
        <w:rPr>
          <w:rFonts w:ascii="Arial" w:hAnsi="Arial" w:cs="Arial"/>
          <w:sz w:val="20"/>
          <w:szCs w:val="20"/>
        </w:rPr>
      </w:pPr>
    </w:p>
    <w:p w:rsidR="006E48BD" w:rsidRPr="00CF0610" w:rsidRDefault="006E48BD" w:rsidP="007C2721">
      <w:pPr>
        <w:pStyle w:val="NoSpacing"/>
        <w:rPr>
          <w:rFonts w:ascii="Arial" w:hAnsi="Arial" w:cs="Arial"/>
          <w:sz w:val="20"/>
          <w:szCs w:val="20"/>
        </w:rPr>
      </w:pPr>
    </w:p>
    <w:p w:rsidR="006E48BD" w:rsidRPr="00CF0610" w:rsidRDefault="006E48BD" w:rsidP="007C2721">
      <w:pPr>
        <w:pStyle w:val="NoSpacing"/>
        <w:rPr>
          <w:rFonts w:ascii="Arial" w:hAnsi="Arial" w:cs="Arial"/>
          <w:sz w:val="20"/>
          <w:szCs w:val="20"/>
        </w:rPr>
      </w:pPr>
    </w:p>
    <w:p w:rsidR="007E072E" w:rsidRPr="00C14C54" w:rsidRDefault="007C1A69" w:rsidP="007C2721">
      <w:pPr>
        <w:pStyle w:val="NoSpacing"/>
        <w:rPr>
          <w:rFonts w:ascii="Arial" w:hAnsi="Arial" w:cs="Arial"/>
          <w:b/>
          <w:sz w:val="20"/>
          <w:szCs w:val="20"/>
        </w:rPr>
      </w:pPr>
      <w:r w:rsidRPr="00C14C54">
        <w:rPr>
          <w:rFonts w:ascii="Arial" w:hAnsi="Arial" w:cs="Arial"/>
          <w:b/>
          <w:sz w:val="20"/>
          <w:szCs w:val="20"/>
        </w:rPr>
        <w:t xml:space="preserve">Who to contact to qualify with phone and email </w:t>
      </w:r>
      <w:r w:rsidRPr="003F7225">
        <w:rPr>
          <w:rFonts w:ascii="Arial" w:hAnsi="Arial" w:cs="Arial"/>
          <w:b/>
          <w:sz w:val="20"/>
          <w:szCs w:val="20"/>
          <w:u w:val="single"/>
        </w:rPr>
        <w:t>or link</w:t>
      </w:r>
      <w:r w:rsidRPr="00C14C54">
        <w:rPr>
          <w:rFonts w:ascii="Arial" w:hAnsi="Arial" w:cs="Arial"/>
          <w:b/>
          <w:sz w:val="20"/>
          <w:szCs w:val="20"/>
        </w:rPr>
        <w:t xml:space="preserve"> to qualifying information. </w:t>
      </w:r>
    </w:p>
    <w:p w:rsidR="00AC13E2" w:rsidRPr="00CF0610" w:rsidRDefault="00AC13E2" w:rsidP="007C2721">
      <w:pPr>
        <w:pStyle w:val="NoSpacing"/>
        <w:rPr>
          <w:rFonts w:ascii="Arial" w:hAnsi="Arial" w:cs="Arial"/>
          <w:b/>
          <w:sz w:val="20"/>
          <w:szCs w:val="20"/>
        </w:rPr>
      </w:pPr>
    </w:p>
    <w:p w:rsidR="007C2721" w:rsidRPr="00CF0610" w:rsidRDefault="00CF0610" w:rsidP="00A56BED">
      <w:pPr>
        <w:spacing w:line="197" w:lineRule="exact"/>
        <w:rPr>
          <w:rFonts w:ascii="Arial" w:hAnsi="Arial" w:cs="Arial"/>
          <w:sz w:val="20"/>
          <w:szCs w:val="20"/>
        </w:rPr>
      </w:pPr>
      <w:r w:rsidRPr="00CF0610">
        <w:rPr>
          <w:rFonts w:ascii="Arial" w:hAnsi="Arial" w:cs="Arial"/>
          <w:color w:val="2A2A2A"/>
          <w:w w:val="105"/>
          <w:sz w:val="20"/>
          <w:szCs w:val="20"/>
        </w:rPr>
        <w:t xml:space="preserve"> </w:t>
      </w:r>
      <w:r w:rsidR="00EF36B9" w:rsidRPr="00CF061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sectPr w:rsidR="007C2721" w:rsidRPr="00CF0610" w:rsidSect="002C6207">
      <w:headerReference w:type="default" r:id="rId7"/>
      <w:footerReference w:type="default" r:id="rId8"/>
      <w:pgSz w:w="12240" w:h="15840"/>
      <w:pgMar w:top="1008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D8F" w:rsidRDefault="005D0D8F" w:rsidP="007C1A69">
      <w:pPr>
        <w:spacing w:after="0" w:line="240" w:lineRule="auto"/>
      </w:pPr>
      <w:r>
        <w:separator/>
      </w:r>
    </w:p>
  </w:endnote>
  <w:endnote w:type="continuationSeparator" w:id="0">
    <w:p w:rsidR="005D0D8F" w:rsidRDefault="005D0D8F" w:rsidP="007C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 Pro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EA2" w:rsidRPr="007C2721" w:rsidRDefault="00175EA2" w:rsidP="00175EA2">
    <w:pPr>
      <w:pStyle w:val="NoSpacing"/>
      <w:rPr>
        <w:rFonts w:ascii="Arial" w:hAnsi="Arial" w:cs="Arial"/>
        <w:color w:val="000000" w:themeColor="text1"/>
      </w:rPr>
    </w:pPr>
    <w:r w:rsidRPr="00CF0610">
      <w:rPr>
        <w:rFonts w:ascii="Arial" w:hAnsi="Arial" w:cs="Arial"/>
        <w:color w:val="000000" w:themeColor="text1"/>
        <w:sz w:val="21"/>
        <w:szCs w:val="21"/>
        <w:highlight w:val="yellow"/>
        <w:shd w:val="clear" w:color="auto" w:fill="FFFFFF"/>
      </w:rPr>
      <w:t xml:space="preserve">SIDEBOX </w:t>
    </w:r>
    <w:r w:rsidRPr="00C2024A">
      <w:rPr>
        <w:rFonts w:ascii="Arial" w:hAnsi="Arial" w:cs="Arial"/>
        <w:color w:val="000000" w:themeColor="text1"/>
        <w:sz w:val="21"/>
        <w:szCs w:val="21"/>
        <w:highlight w:val="yellow"/>
        <w:shd w:val="clear" w:color="auto" w:fill="FFFFFF"/>
      </w:rPr>
      <w:t>– Informational sidebar</w:t>
    </w:r>
  </w:p>
  <w:p w:rsidR="007C2721" w:rsidRPr="007C2721" w:rsidRDefault="007C2721" w:rsidP="007C2721">
    <w:pPr>
      <w:pStyle w:val="NoSpacing"/>
      <w:rPr>
        <w:rFonts w:ascii="Arial" w:hAnsi="Arial" w:cs="Arial"/>
        <w:color w:val="000000" w:themeColor="text1"/>
      </w:rPr>
    </w:pPr>
    <w:r w:rsidRPr="00CF0610">
      <w:rPr>
        <w:rFonts w:ascii="Arial" w:hAnsi="Arial" w:cs="Arial"/>
        <w:color w:val="000000" w:themeColor="text1"/>
        <w:sz w:val="20"/>
        <w:szCs w:val="20"/>
        <w:shd w:val="clear" w:color="auto" w:fill="FFFFFF"/>
      </w:rPr>
      <w:t>Healthcare providers or patients themselves can search the </w:t>
    </w:r>
    <w:hyperlink r:id="rId1" w:tgtFrame="_blank" w:history="1">
      <w:r w:rsidRPr="00CF0610">
        <w:rPr>
          <w:rStyle w:val="Hyperlink"/>
          <w:rFonts w:ascii="Arial" w:hAnsi="Arial" w:cs="Arial"/>
          <w:color w:val="0070C0"/>
          <w:sz w:val="20"/>
          <w:szCs w:val="20"/>
          <w:shd w:val="clear" w:color="auto" w:fill="FFFFFF"/>
        </w:rPr>
        <w:t>UNMC Clinical Trials Databases</w:t>
      </w:r>
    </w:hyperlink>
    <w:r w:rsidRPr="00CF0610">
      <w:rPr>
        <w:rFonts w:ascii="Arial" w:hAnsi="Arial" w:cs="Arial"/>
        <w:color w:val="000000" w:themeColor="text1"/>
        <w:sz w:val="20"/>
        <w:szCs w:val="20"/>
        <w:shd w:val="clear" w:color="auto" w:fill="FFFFFF"/>
      </w:rPr>
      <w:t> to find a study specific to a particular condition or disease</w:t>
    </w:r>
    <w:r w:rsidR="000A1BDC">
      <w:rPr>
        <w:rFonts w:ascii="Arial" w:hAnsi="Arial" w:cs="Arial"/>
        <w:color w:val="000000" w:themeColor="text1"/>
        <w:sz w:val="20"/>
        <w:szCs w:val="20"/>
        <w:shd w:val="clear" w:color="auto" w:fill="FFFFFF"/>
      </w:rPr>
      <w:t>.</w:t>
    </w:r>
    <w:r w:rsidRPr="00CF0610">
      <w:rPr>
        <w:rFonts w:ascii="Arial" w:hAnsi="Arial" w:cs="Arial"/>
        <w:color w:val="000000" w:themeColor="text1"/>
        <w:sz w:val="20"/>
        <w:szCs w:val="20"/>
        <w:shd w:val="clear" w:color="auto" w:fill="FFFFFF"/>
      </w:rPr>
      <w:t> To learn more about UNMC research, the research process, or to participate in a clinical trial contact the Research Subject Advocate Office (</w:t>
    </w:r>
    <w:hyperlink r:id="rId2" w:history="1">
      <w:r w:rsidRPr="00CF0610">
        <w:rPr>
          <w:rStyle w:val="Hyperlink"/>
          <w:rFonts w:ascii="Arial" w:hAnsi="Arial" w:cs="Arial"/>
          <w:color w:val="0070C0"/>
          <w:sz w:val="20"/>
          <w:szCs w:val="20"/>
          <w:shd w:val="clear" w:color="auto" w:fill="FFFFFF"/>
        </w:rPr>
        <w:t>unmcrsa@unmc.edu</w:t>
      </w:r>
    </w:hyperlink>
    <w:r w:rsidRPr="00CF0610">
      <w:rPr>
        <w:rFonts w:ascii="Arial" w:hAnsi="Arial" w:cs="Arial"/>
        <w:color w:val="000000" w:themeColor="text1"/>
        <w:sz w:val="20"/>
        <w:szCs w:val="20"/>
        <w:shd w:val="clear" w:color="auto" w:fill="FFFFFF"/>
      </w:rPr>
      <w:t> or 402-559-6941).</w:t>
    </w:r>
    <w:r w:rsidR="00645101">
      <w:rPr>
        <w:rFonts w:ascii="Arial" w:hAnsi="Arial" w:cs="Arial"/>
        <w:color w:val="000000" w:themeColor="text1"/>
        <w:sz w:val="21"/>
        <w:szCs w:val="21"/>
        <w:shd w:val="clear" w:color="auto" w:fill="FFFFFF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D8F" w:rsidRDefault="005D0D8F" w:rsidP="007C1A69">
      <w:pPr>
        <w:spacing w:after="0" w:line="240" w:lineRule="auto"/>
      </w:pPr>
      <w:r>
        <w:separator/>
      </w:r>
    </w:p>
  </w:footnote>
  <w:footnote w:type="continuationSeparator" w:id="0">
    <w:p w:rsidR="005D0D8F" w:rsidRDefault="005D0D8F" w:rsidP="007C1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3C6" w:rsidRPr="001C5C80" w:rsidRDefault="007C1A69" w:rsidP="00BC53C6">
    <w:pPr>
      <w:pStyle w:val="NoSpacing"/>
      <w:rPr>
        <w:rFonts w:ascii="Arial" w:hAnsi="Arial" w:cs="Arial"/>
        <w:sz w:val="32"/>
        <w:szCs w:val="32"/>
      </w:rPr>
    </w:pPr>
    <w:r w:rsidRPr="001C5C80">
      <w:rPr>
        <w:rFonts w:ascii="Arial" w:hAnsi="Arial" w:cs="Arial"/>
        <w:sz w:val="32"/>
        <w:szCs w:val="32"/>
      </w:rPr>
      <w:t>UNMC TODAY</w:t>
    </w:r>
    <w:r w:rsidR="00BC53C6" w:rsidRPr="001C5C80">
      <w:rPr>
        <w:rFonts w:ascii="Arial" w:hAnsi="Arial" w:cs="Arial"/>
        <w:sz w:val="32"/>
        <w:szCs w:val="32"/>
      </w:rPr>
      <w:t xml:space="preserve">: </w:t>
    </w:r>
    <w:r w:rsidRPr="001C5C80">
      <w:rPr>
        <w:rFonts w:ascii="Arial" w:hAnsi="Arial" w:cs="Arial"/>
        <w:sz w:val="32"/>
        <w:szCs w:val="32"/>
      </w:rPr>
      <w:t xml:space="preserve"> </w:t>
    </w:r>
    <w:r w:rsidR="00BC53C6" w:rsidRPr="001C5C80">
      <w:rPr>
        <w:rFonts w:ascii="Arial" w:hAnsi="Arial" w:cs="Arial"/>
        <w:sz w:val="32"/>
        <w:szCs w:val="32"/>
      </w:rPr>
      <w:t>Clinical Trial Spotlight</w:t>
    </w:r>
  </w:p>
  <w:p w:rsidR="007C1A69" w:rsidRPr="001C5C80" w:rsidRDefault="00BC53C6" w:rsidP="00BC53C6">
    <w:pPr>
      <w:pStyle w:val="NoSpacing"/>
      <w:ind w:left="6480" w:hanging="6480"/>
      <w:rPr>
        <w:rFonts w:ascii="Arial" w:hAnsi="Arial" w:cs="Arial"/>
        <w:sz w:val="24"/>
        <w:szCs w:val="24"/>
      </w:rPr>
    </w:pPr>
    <w:r w:rsidRPr="001C5C80">
      <w:rPr>
        <w:rFonts w:ascii="Arial" w:hAnsi="Arial" w:cs="Arial"/>
        <w:color w:val="FF0000"/>
        <w:sz w:val="24"/>
        <w:szCs w:val="24"/>
      </w:rPr>
      <w:t>Final story will be 400 words</w:t>
    </w:r>
    <w:r w:rsidRPr="001C5C80">
      <w:rPr>
        <w:rFonts w:ascii="Arial" w:hAnsi="Arial" w:cs="Arial"/>
        <w:sz w:val="24"/>
        <w:szCs w:val="24"/>
      </w:rPr>
      <w:tab/>
    </w:r>
    <w:r w:rsidRPr="001C5C80">
      <w:rPr>
        <w:rFonts w:ascii="Arial" w:hAnsi="Arial" w:cs="Arial"/>
        <w:sz w:val="24"/>
        <w:szCs w:val="24"/>
      </w:rPr>
      <w:tab/>
    </w:r>
    <w:r w:rsidRPr="001C5C80"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97D1D"/>
    <w:multiLevelType w:val="hybridMultilevel"/>
    <w:tmpl w:val="17CA0A1C"/>
    <w:lvl w:ilvl="0" w:tplc="0DF23EC4">
      <w:numFmt w:val="bullet"/>
      <w:lvlText w:val="•"/>
      <w:lvlJc w:val="left"/>
      <w:pPr>
        <w:ind w:left="1831" w:hanging="347"/>
      </w:pPr>
      <w:rPr>
        <w:rFonts w:hint="default"/>
        <w:w w:val="110"/>
      </w:rPr>
    </w:lvl>
    <w:lvl w:ilvl="1" w:tplc="5546EDA8">
      <w:numFmt w:val="bullet"/>
      <w:lvlText w:val="•"/>
      <w:lvlJc w:val="left"/>
      <w:pPr>
        <w:ind w:left="2788" w:hanging="347"/>
      </w:pPr>
      <w:rPr>
        <w:rFonts w:hint="default"/>
      </w:rPr>
    </w:lvl>
    <w:lvl w:ilvl="2" w:tplc="D056FAF8">
      <w:numFmt w:val="bullet"/>
      <w:lvlText w:val="•"/>
      <w:lvlJc w:val="left"/>
      <w:pPr>
        <w:ind w:left="3736" w:hanging="347"/>
      </w:pPr>
      <w:rPr>
        <w:rFonts w:hint="default"/>
      </w:rPr>
    </w:lvl>
    <w:lvl w:ilvl="3" w:tplc="88780AB2">
      <w:numFmt w:val="bullet"/>
      <w:lvlText w:val="•"/>
      <w:lvlJc w:val="left"/>
      <w:pPr>
        <w:ind w:left="4684" w:hanging="347"/>
      </w:pPr>
      <w:rPr>
        <w:rFonts w:hint="default"/>
      </w:rPr>
    </w:lvl>
    <w:lvl w:ilvl="4" w:tplc="AD6EF698">
      <w:numFmt w:val="bullet"/>
      <w:lvlText w:val="•"/>
      <w:lvlJc w:val="left"/>
      <w:pPr>
        <w:ind w:left="5632" w:hanging="347"/>
      </w:pPr>
      <w:rPr>
        <w:rFonts w:hint="default"/>
      </w:rPr>
    </w:lvl>
    <w:lvl w:ilvl="5" w:tplc="CF6630E4">
      <w:numFmt w:val="bullet"/>
      <w:lvlText w:val="•"/>
      <w:lvlJc w:val="left"/>
      <w:pPr>
        <w:ind w:left="6580" w:hanging="347"/>
      </w:pPr>
      <w:rPr>
        <w:rFonts w:hint="default"/>
      </w:rPr>
    </w:lvl>
    <w:lvl w:ilvl="6" w:tplc="0E30882E">
      <w:numFmt w:val="bullet"/>
      <w:lvlText w:val="•"/>
      <w:lvlJc w:val="left"/>
      <w:pPr>
        <w:ind w:left="7528" w:hanging="347"/>
      </w:pPr>
      <w:rPr>
        <w:rFonts w:hint="default"/>
      </w:rPr>
    </w:lvl>
    <w:lvl w:ilvl="7" w:tplc="F3849372">
      <w:numFmt w:val="bullet"/>
      <w:lvlText w:val="•"/>
      <w:lvlJc w:val="left"/>
      <w:pPr>
        <w:ind w:left="8476" w:hanging="347"/>
      </w:pPr>
      <w:rPr>
        <w:rFonts w:hint="default"/>
      </w:rPr>
    </w:lvl>
    <w:lvl w:ilvl="8" w:tplc="0074CFB2">
      <w:numFmt w:val="bullet"/>
      <w:lvlText w:val="•"/>
      <w:lvlJc w:val="left"/>
      <w:pPr>
        <w:ind w:left="9424" w:hanging="347"/>
      </w:pPr>
      <w:rPr>
        <w:rFonts w:hint="default"/>
      </w:rPr>
    </w:lvl>
  </w:abstractNum>
  <w:abstractNum w:abstractNumId="1" w15:restartNumberingAfterBreak="0">
    <w:nsid w:val="5C6442AC"/>
    <w:multiLevelType w:val="hybridMultilevel"/>
    <w:tmpl w:val="0A92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B7117"/>
    <w:multiLevelType w:val="hybridMultilevel"/>
    <w:tmpl w:val="4738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93"/>
    <w:rsid w:val="000A1BDC"/>
    <w:rsid w:val="000E4022"/>
    <w:rsid w:val="00175EA2"/>
    <w:rsid w:val="001C5C80"/>
    <w:rsid w:val="002B5949"/>
    <w:rsid w:val="002C6207"/>
    <w:rsid w:val="002E721F"/>
    <w:rsid w:val="003E2DA3"/>
    <w:rsid w:val="003F7225"/>
    <w:rsid w:val="00510588"/>
    <w:rsid w:val="005A40EE"/>
    <w:rsid w:val="005D0D8F"/>
    <w:rsid w:val="005E37B4"/>
    <w:rsid w:val="00607EDB"/>
    <w:rsid w:val="00645101"/>
    <w:rsid w:val="006E48BD"/>
    <w:rsid w:val="00702504"/>
    <w:rsid w:val="00726490"/>
    <w:rsid w:val="007A293B"/>
    <w:rsid w:val="007C1A69"/>
    <w:rsid w:val="007C2721"/>
    <w:rsid w:val="007E072E"/>
    <w:rsid w:val="009871F3"/>
    <w:rsid w:val="009E54FB"/>
    <w:rsid w:val="00A56BED"/>
    <w:rsid w:val="00AC13E2"/>
    <w:rsid w:val="00B06D40"/>
    <w:rsid w:val="00BC53C6"/>
    <w:rsid w:val="00BD4BB4"/>
    <w:rsid w:val="00BF303F"/>
    <w:rsid w:val="00C14C54"/>
    <w:rsid w:val="00C2024A"/>
    <w:rsid w:val="00C8108C"/>
    <w:rsid w:val="00CC7EA3"/>
    <w:rsid w:val="00CE0D84"/>
    <w:rsid w:val="00CE15CC"/>
    <w:rsid w:val="00CF0610"/>
    <w:rsid w:val="00DB1201"/>
    <w:rsid w:val="00E03669"/>
    <w:rsid w:val="00E37026"/>
    <w:rsid w:val="00E70E93"/>
    <w:rsid w:val="00EF36B9"/>
    <w:rsid w:val="00F53744"/>
    <w:rsid w:val="00FB7530"/>
    <w:rsid w:val="00FC6564"/>
    <w:rsid w:val="00FE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4C8BE"/>
  <w15:chartTrackingRefBased/>
  <w15:docId w15:val="{8B671B53-5F41-4F44-B08D-C65AED9B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E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70E93"/>
    <w:pPr>
      <w:autoSpaceDE w:val="0"/>
      <w:autoSpaceDN w:val="0"/>
      <w:adjustRightInd w:val="0"/>
      <w:spacing w:after="0" w:line="288" w:lineRule="auto"/>
    </w:pPr>
    <w:rPr>
      <w:rFonts w:ascii="Minion Pro Regular" w:hAnsi="Minion Pro Regular" w:cs="Minion Pro 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1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A69"/>
  </w:style>
  <w:style w:type="paragraph" w:styleId="Footer">
    <w:name w:val="footer"/>
    <w:basedOn w:val="Normal"/>
    <w:link w:val="FooterChar"/>
    <w:uiPriority w:val="99"/>
    <w:unhideWhenUsed/>
    <w:rsid w:val="007C1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A69"/>
  </w:style>
  <w:style w:type="paragraph" w:styleId="NoSpacing">
    <w:name w:val="No Spacing"/>
    <w:uiPriority w:val="1"/>
    <w:qFormat/>
    <w:rsid w:val="007C1A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27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5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AC13E2"/>
    <w:pPr>
      <w:widowControl w:val="0"/>
      <w:autoSpaceDE w:val="0"/>
      <w:autoSpaceDN w:val="0"/>
      <w:spacing w:before="32" w:after="0" w:line="240" w:lineRule="auto"/>
      <w:ind w:left="1815" w:hanging="349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AC13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C13E2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nmcrsa@unmc.edu" TargetMode="External"/><Relationship Id="rId1" Type="http://schemas.openxmlformats.org/officeDocument/2006/relationships/hyperlink" Target="http://net.unmc.edu/ctsearch/index_unmc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John T</dc:creator>
  <cp:keywords>UNMC TODAY</cp:keywords>
  <dc:description/>
  <cp:lastModifiedBy>Nevarez, Dawn E</cp:lastModifiedBy>
  <cp:revision>34</cp:revision>
  <cp:lastPrinted>2019-08-22T20:10:00Z</cp:lastPrinted>
  <dcterms:created xsi:type="dcterms:W3CDTF">2019-08-22T14:12:00Z</dcterms:created>
  <dcterms:modified xsi:type="dcterms:W3CDTF">2019-11-07T17:41:00Z</dcterms:modified>
</cp:coreProperties>
</file>